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8BCB3" w14:textId="576F41D2" w:rsidR="00463E56" w:rsidRDefault="007441A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264EF" wp14:editId="1102A18C">
                <wp:simplePos x="0" y="0"/>
                <wp:positionH relativeFrom="margin">
                  <wp:posOffset>83185</wp:posOffset>
                </wp:positionH>
                <wp:positionV relativeFrom="paragraph">
                  <wp:posOffset>-396875</wp:posOffset>
                </wp:positionV>
                <wp:extent cx="3886200" cy="1508760"/>
                <wp:effectExtent l="0" t="0" r="0" b="0"/>
                <wp:wrapNone/>
                <wp:docPr id="138015682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50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62DA3C1" w14:textId="032EC0F5" w:rsidR="00463E56" w:rsidRPr="007441AC" w:rsidRDefault="00463E56" w:rsidP="007441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0112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SA : </w:t>
                            </w:r>
                            <w:r w:rsidR="007441AC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Sortie de balle rapide sur le côté</w:t>
                            </w:r>
                            <w:r w:rsidR="00760112" w:rsidRPr="00760112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264E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6.55pt;margin-top:-31.25pt;width:306pt;height:118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" filled="f" stroked="f">
                <v:textbox>
                  <w:txbxContent>
                    <w:p w14:paraId="462DA3C1" w14:textId="032EC0F5" w:rsidR="00463E56" w:rsidRPr="007441AC" w:rsidRDefault="00463E56" w:rsidP="007441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60112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SA : </w:t>
                      </w:r>
                      <w:r w:rsidR="007441AC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Sortie de balle rapide sur le côté</w:t>
                      </w:r>
                      <w:r w:rsidR="00760112" w:rsidRPr="00760112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011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F1A4A" wp14:editId="03079D94">
                <wp:simplePos x="0" y="0"/>
                <wp:positionH relativeFrom="column">
                  <wp:posOffset>4389120</wp:posOffset>
                </wp:positionH>
                <wp:positionV relativeFrom="paragraph">
                  <wp:posOffset>-297815</wp:posOffset>
                </wp:positionV>
                <wp:extent cx="1828800" cy="1828800"/>
                <wp:effectExtent l="0" t="0" r="19050" b="17780"/>
                <wp:wrapNone/>
                <wp:docPr id="201937597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A60A8" w14:textId="72D3413E" w:rsidR="00760112" w:rsidRPr="00760112" w:rsidRDefault="00760112" w:rsidP="00760112">
                            <w:pPr>
                              <w:jc w:val="center"/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0112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FSP </w:t>
                            </w:r>
                            <w:r w:rsidR="00682D8D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et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F1A4A" id="_x0000_s1027" type="#_x0000_t202" style="position:absolute;margin-left:345.6pt;margin-top:-23.4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" fillcolor="white [3201]" strokecolor="#ed7d31 [3205]" strokeweight="1pt">
                <v:textbox style="mso-fit-shape-to-text:t">
                  <w:txbxContent>
                    <w:p w14:paraId="116A60A8" w14:textId="72D3413E" w:rsidR="00760112" w:rsidRPr="00760112" w:rsidRDefault="00760112" w:rsidP="00760112">
                      <w:pPr>
                        <w:jc w:val="center"/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60112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FSP </w:t>
                      </w:r>
                      <w:r w:rsidR="00682D8D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 et 2</w:t>
                      </w:r>
                    </w:p>
                  </w:txbxContent>
                </v:textbox>
              </v:shape>
            </w:pict>
          </mc:Fallback>
        </mc:AlternateContent>
      </w:r>
    </w:p>
    <w:p w14:paraId="3C58B403" w14:textId="4FA71220" w:rsidR="00463E56" w:rsidRDefault="00463E56"/>
    <w:p w14:paraId="1132BF04" w14:textId="3109CAD6" w:rsidR="00463E56" w:rsidRDefault="00463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17EA136" w14:textId="35A5B55B" w:rsidR="000F5B90" w:rsidRDefault="007441AC">
      <w:r w:rsidRPr="007441AC">
        <w:rPr>
          <w:noProof/>
        </w:rPr>
        <w:drawing>
          <wp:anchor distT="0" distB="0" distL="114300" distR="114300" simplePos="0" relativeHeight="251668480" behindDoc="0" locked="0" layoutInCell="1" allowOverlap="1" wp14:anchorId="4D716558" wp14:editId="4A1AEB91">
            <wp:simplePos x="0" y="0"/>
            <wp:positionH relativeFrom="page">
              <wp:posOffset>85090</wp:posOffset>
            </wp:positionH>
            <wp:positionV relativeFrom="paragraph">
              <wp:posOffset>438150</wp:posOffset>
            </wp:positionV>
            <wp:extent cx="7421285" cy="3611880"/>
            <wp:effectExtent l="0" t="0" r="8255" b="7620"/>
            <wp:wrapNone/>
            <wp:docPr id="105778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7856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1285" cy="3611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</w:p>
    <w:p w14:paraId="3DCF0FA2" w14:textId="3FBFA18F" w:rsidR="00463E56" w:rsidRDefault="00463E56"/>
    <w:p w14:paraId="0E12E11E" w14:textId="107E0472" w:rsidR="00463E56" w:rsidRDefault="00463E56"/>
    <w:p w14:paraId="5BB5B087" w14:textId="5AE1E9BB" w:rsidR="00463E56" w:rsidRDefault="00463E56"/>
    <w:p w14:paraId="52FEAC91" w14:textId="5F606277" w:rsidR="00463E56" w:rsidRDefault="00463E56"/>
    <w:p w14:paraId="1D48963B" w14:textId="0A5F22C7" w:rsidR="00463E56" w:rsidRDefault="00463E56"/>
    <w:p w14:paraId="2282AC98" w14:textId="7F92A9FB" w:rsidR="00463E56" w:rsidRDefault="00463E56"/>
    <w:p w14:paraId="25B2632D" w14:textId="56E4C925" w:rsidR="00463E56" w:rsidRDefault="00463E56"/>
    <w:p w14:paraId="001496B4" w14:textId="2E913A0F" w:rsidR="00463E56" w:rsidRDefault="0076011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50B858" wp14:editId="5DD9455D">
                <wp:simplePos x="0" y="0"/>
                <wp:positionH relativeFrom="margin">
                  <wp:align>left</wp:align>
                </wp:positionH>
                <wp:positionV relativeFrom="paragraph">
                  <wp:posOffset>2110740</wp:posOffset>
                </wp:positionV>
                <wp:extent cx="6286500" cy="3133725"/>
                <wp:effectExtent l="0" t="0" r="0" b="9525"/>
                <wp:wrapSquare wrapText="bothSides"/>
                <wp:docPr id="19856631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13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71FB2" w14:textId="7BD0F4C3" w:rsidR="00463E56" w:rsidRPr="00441A01" w:rsidRDefault="00441A01" w:rsidP="00463E5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41A01">
                              <w:rPr>
                                <w:sz w:val="28"/>
                                <w:szCs w:val="28"/>
                              </w:rPr>
                              <w:t>Le Porteur de balle fait rebondir la balle sur la planche et récupère le rebond, puis s’oriente vers la cible.</w:t>
                            </w:r>
                          </w:p>
                          <w:p w14:paraId="7E3BD654" w14:textId="67D56F2D" w:rsidR="00441A01" w:rsidRPr="00441A01" w:rsidRDefault="00441A01" w:rsidP="00463E5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41A01">
                              <w:rPr>
                                <w:sz w:val="28"/>
                                <w:szCs w:val="28"/>
                              </w:rPr>
                              <w:t>Le Non porteur de balle part en courant lorsque son coéquipier récupère le rebond en faisant un appel de balle vers l’avant.</w:t>
                            </w:r>
                          </w:p>
                          <w:p w14:paraId="45158464" w14:textId="4B4E4E7F" w:rsidR="00441A01" w:rsidRPr="00441A01" w:rsidRDefault="00441A01" w:rsidP="00463E5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41A01">
                              <w:rPr>
                                <w:sz w:val="28"/>
                                <w:szCs w:val="28"/>
                              </w:rPr>
                              <w:t>Le PB fait une passe dans la course de son coéquipier puis court jusqu’au panier pour prendre le rebond.</w:t>
                            </w:r>
                          </w:p>
                          <w:p w14:paraId="52B449B3" w14:textId="7ED841B5" w:rsidR="00441A01" w:rsidRPr="00441A01" w:rsidRDefault="00441A01" w:rsidP="00463E5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41A01">
                              <w:rPr>
                                <w:sz w:val="28"/>
                                <w:szCs w:val="28"/>
                              </w:rPr>
                              <w:t>Le NPB récupère la balle et drible jusqu’au panier pour effectuer un tir, s’il rate son partenaire a le droit de récupérer le rebond et de tirer à son tour, sauf si la balle a touché le sol après le 1</w:t>
                            </w:r>
                            <w:r w:rsidRPr="00441A01">
                              <w:rPr>
                                <w:sz w:val="28"/>
                                <w:szCs w:val="28"/>
                                <w:vertAlign w:val="superscript"/>
                              </w:rPr>
                              <w:t>er</w:t>
                            </w:r>
                            <w:r w:rsidRPr="00441A01">
                              <w:rPr>
                                <w:sz w:val="28"/>
                                <w:szCs w:val="28"/>
                              </w:rPr>
                              <w:t xml:space="preserve"> tir.</w:t>
                            </w:r>
                          </w:p>
                          <w:p w14:paraId="2A77A827" w14:textId="7E298A29" w:rsidR="00441A01" w:rsidRPr="00441A01" w:rsidRDefault="00441A01" w:rsidP="00463E5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41A01">
                              <w:rPr>
                                <w:sz w:val="28"/>
                                <w:szCs w:val="28"/>
                              </w:rPr>
                              <w:t>Après le ou les tirs les joueurs changent de côté, changent de rôle et se positionnent en attente derrière les autres joueurs du groupe.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0B858" id="Zone de texte 2" o:spid="_x0000_s1028" type="#_x0000_t202" style="position:absolute;margin-left:0;margin-top:166.2pt;width:495pt;height:246.7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" stroked="f">
                <v:textbox>
                  <w:txbxContent>
                    <w:p w14:paraId="0FD71FB2" w14:textId="7BD0F4C3" w:rsidR="00463E56" w:rsidRPr="00441A01" w:rsidRDefault="00441A01" w:rsidP="00463E56">
                      <w:pPr>
                        <w:rPr>
                          <w:sz w:val="28"/>
                          <w:szCs w:val="28"/>
                        </w:rPr>
                      </w:pPr>
                      <w:r w:rsidRPr="00441A01">
                        <w:rPr>
                          <w:sz w:val="28"/>
                          <w:szCs w:val="28"/>
                        </w:rPr>
                        <w:t>Le Porteur de balle fait rebondir la balle sur la planche et récupère le rebond, puis s’oriente vers la cible.</w:t>
                      </w:r>
                    </w:p>
                    <w:p w14:paraId="7E3BD654" w14:textId="67D56F2D" w:rsidR="00441A01" w:rsidRPr="00441A01" w:rsidRDefault="00441A01" w:rsidP="00463E56">
                      <w:pPr>
                        <w:rPr>
                          <w:sz w:val="28"/>
                          <w:szCs w:val="28"/>
                        </w:rPr>
                      </w:pPr>
                      <w:r w:rsidRPr="00441A01">
                        <w:rPr>
                          <w:sz w:val="28"/>
                          <w:szCs w:val="28"/>
                        </w:rPr>
                        <w:t>Le Non porteur de balle part en courant lorsque son coéquipier récupère le rebond en faisant un appel de balle vers l’avant.</w:t>
                      </w:r>
                    </w:p>
                    <w:p w14:paraId="45158464" w14:textId="4B4E4E7F" w:rsidR="00441A01" w:rsidRPr="00441A01" w:rsidRDefault="00441A01" w:rsidP="00463E56">
                      <w:pPr>
                        <w:rPr>
                          <w:sz w:val="28"/>
                          <w:szCs w:val="28"/>
                        </w:rPr>
                      </w:pPr>
                      <w:r w:rsidRPr="00441A01">
                        <w:rPr>
                          <w:sz w:val="28"/>
                          <w:szCs w:val="28"/>
                        </w:rPr>
                        <w:t>Le PB fait une passe dans la course de son coéquipier puis court jusqu’au panier pour prendre le rebond.</w:t>
                      </w:r>
                    </w:p>
                    <w:p w14:paraId="52B449B3" w14:textId="7ED841B5" w:rsidR="00441A01" w:rsidRPr="00441A01" w:rsidRDefault="00441A01" w:rsidP="00463E56">
                      <w:pPr>
                        <w:rPr>
                          <w:sz w:val="28"/>
                          <w:szCs w:val="28"/>
                        </w:rPr>
                      </w:pPr>
                      <w:r w:rsidRPr="00441A01">
                        <w:rPr>
                          <w:sz w:val="28"/>
                          <w:szCs w:val="28"/>
                        </w:rPr>
                        <w:t>Le NPB récupère la balle et drible jusqu’au panier pour effectuer un tir, s’il rate son partenaire a le droit de récupérer le rebond et de tirer à son tour, sauf si la balle a touché le sol après le 1</w:t>
                      </w:r>
                      <w:r w:rsidRPr="00441A01">
                        <w:rPr>
                          <w:sz w:val="28"/>
                          <w:szCs w:val="28"/>
                          <w:vertAlign w:val="superscript"/>
                        </w:rPr>
                        <w:t>er</w:t>
                      </w:r>
                      <w:r w:rsidRPr="00441A01">
                        <w:rPr>
                          <w:sz w:val="28"/>
                          <w:szCs w:val="28"/>
                        </w:rPr>
                        <w:t xml:space="preserve"> tir.</w:t>
                      </w:r>
                    </w:p>
                    <w:p w14:paraId="2A77A827" w14:textId="7E298A29" w:rsidR="00441A01" w:rsidRPr="00441A01" w:rsidRDefault="00441A01" w:rsidP="00463E56">
                      <w:pPr>
                        <w:rPr>
                          <w:sz w:val="28"/>
                          <w:szCs w:val="28"/>
                        </w:rPr>
                      </w:pPr>
                      <w:r w:rsidRPr="00441A01">
                        <w:rPr>
                          <w:sz w:val="28"/>
                          <w:szCs w:val="28"/>
                        </w:rPr>
                        <w:t>Après le ou les tirs les joueurs changent de côté, changent de rôle et se positionnent en attente derrière les autres joueurs du groupe.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63E56" w:rsidSect="007131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E56"/>
    <w:rsid w:val="0008349C"/>
    <w:rsid w:val="000F5B90"/>
    <w:rsid w:val="001D5AD2"/>
    <w:rsid w:val="00440561"/>
    <w:rsid w:val="00441A01"/>
    <w:rsid w:val="00463E56"/>
    <w:rsid w:val="004C5E73"/>
    <w:rsid w:val="00595FA5"/>
    <w:rsid w:val="00682D8D"/>
    <w:rsid w:val="00713134"/>
    <w:rsid w:val="007238D8"/>
    <w:rsid w:val="007441AC"/>
    <w:rsid w:val="0076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166B"/>
  <w15:chartTrackingRefBased/>
  <w15:docId w15:val="{D787038D-99D4-4CBA-8DFD-7F3AA7AF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dcterms:created xsi:type="dcterms:W3CDTF">2024-03-01T23:24:00Z</dcterms:created>
  <dcterms:modified xsi:type="dcterms:W3CDTF">2024-03-04T22:34:00Z</dcterms:modified>
</cp:coreProperties>
</file>